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68CE2" w14:textId="77777777" w:rsidR="00791ED4" w:rsidRPr="007B0484" w:rsidRDefault="00791ED4" w:rsidP="007B0484">
      <w:pPr>
        <w:pStyle w:val="Heading2"/>
        <w:jc w:val="center"/>
        <w:rPr>
          <w:i w:val="0"/>
          <w:color w:val="000000" w:themeColor="text1"/>
        </w:rPr>
      </w:pPr>
      <w:r w:rsidRPr="007B0484">
        <w:rPr>
          <w:i w:val="0"/>
          <w:color w:val="000000" w:themeColor="text1"/>
        </w:rPr>
        <w:t>New Tenant Orientation</w:t>
      </w:r>
    </w:p>
    <w:p w14:paraId="0E17A973" w14:textId="77777777" w:rsidR="00791ED4" w:rsidRPr="004E071F" w:rsidRDefault="00791ED4" w:rsidP="00791ED4">
      <w:pPr>
        <w:pStyle w:val="Heading3"/>
        <w:rPr>
          <w:i w:val="0"/>
          <w:color w:val="000000" w:themeColor="text1"/>
        </w:rPr>
      </w:pPr>
      <w:r w:rsidRPr="004E071F">
        <w:rPr>
          <w:i w:val="0"/>
          <w:color w:val="000000" w:themeColor="text1"/>
        </w:rPr>
        <w:t>Mission Statement</w:t>
      </w:r>
    </w:p>
    <w:p w14:paraId="3CCC511B" w14:textId="627298A9" w:rsidR="00791ED4" w:rsidRPr="004E071F" w:rsidRDefault="008F73EF" w:rsidP="00791ED4">
      <w:pPr>
        <w:widowControl/>
        <w:jc w:val="left"/>
        <w:rPr>
          <w:rFonts w:asciiTheme="minorHAnsi" w:eastAsia="Times New Roman" w:hAnsiTheme="minorHAnsi"/>
          <w:color w:val="000000" w:themeColor="text1"/>
          <w:szCs w:val="24"/>
        </w:rPr>
      </w:pPr>
      <w:r>
        <w:rPr>
          <w:rFonts w:asciiTheme="minorHAnsi" w:eastAsia="Times New Roman" w:hAnsiTheme="minorHAnsi" w:cs="Arial"/>
          <w:color w:val="000000" w:themeColor="text1"/>
          <w:szCs w:val="24"/>
        </w:rPr>
        <w:t>Pearl Street Realty Group, LLC</w:t>
      </w:r>
      <w:r w:rsidR="00791ED4" w:rsidRPr="004E071F">
        <w:rPr>
          <w:rFonts w:asciiTheme="minorHAnsi" w:eastAsia="Times New Roman" w:hAnsiTheme="minorHAnsi" w:cs="Arial"/>
          <w:color w:val="000000" w:themeColor="text1"/>
          <w:szCs w:val="24"/>
        </w:rPr>
        <w:t xml:space="preserve"> strives to provide, maintain, and improve </w:t>
      </w:r>
      <w:r>
        <w:rPr>
          <w:rFonts w:asciiTheme="minorHAnsi" w:eastAsia="Times New Roman" w:hAnsiTheme="minorHAnsi" w:cs="Arial"/>
          <w:color w:val="000000" w:themeColor="text1"/>
          <w:szCs w:val="24"/>
        </w:rPr>
        <w:t>“Great Properties for Great People”</w:t>
      </w:r>
      <w:r w:rsidR="00791ED4" w:rsidRPr="004E071F">
        <w:rPr>
          <w:rFonts w:asciiTheme="minorHAnsi" w:eastAsia="Times New Roman" w:hAnsiTheme="minorHAnsi" w:cs="Arial"/>
          <w:color w:val="000000" w:themeColor="text1"/>
          <w:szCs w:val="24"/>
        </w:rPr>
        <w:t xml:space="preserve"> with exceptional service.</w:t>
      </w:r>
    </w:p>
    <w:p w14:paraId="055058B9" w14:textId="78C826DA" w:rsidR="00791ED4" w:rsidRPr="004E071F" w:rsidRDefault="008F73EF" w:rsidP="00791ED4">
      <w:pPr>
        <w:widowControl/>
        <w:jc w:val="left"/>
        <w:rPr>
          <w:rFonts w:asciiTheme="minorHAnsi" w:eastAsia="Times New Roman" w:hAnsiTheme="minorHAnsi"/>
          <w:color w:val="000000" w:themeColor="text1"/>
          <w:szCs w:val="24"/>
        </w:rPr>
      </w:pPr>
      <w:r>
        <w:rPr>
          <w:rFonts w:asciiTheme="minorHAnsi" w:eastAsia="Times New Roman" w:hAnsiTheme="minorHAnsi" w:cs="Arial"/>
          <w:color w:val="000000" w:themeColor="text1"/>
          <w:szCs w:val="24"/>
        </w:rPr>
        <w:t>Pearl Street Realty Group,</w:t>
      </w:r>
      <w:r w:rsidR="00791ED4" w:rsidRPr="004E071F">
        <w:rPr>
          <w:rFonts w:asciiTheme="minorHAnsi" w:eastAsia="Times New Roman" w:hAnsiTheme="minorHAnsi" w:cs="Arial"/>
          <w:color w:val="000000" w:themeColor="text1"/>
          <w:szCs w:val="24"/>
        </w:rPr>
        <w:t xml:space="preserve"> LLC is a professional property management company that takes great pride in offering clean, quality rentals at an affordable rate. We are committed to this goal long-term and seek to provide the best property management in </w:t>
      </w:r>
      <w:r>
        <w:rPr>
          <w:rFonts w:asciiTheme="minorHAnsi" w:eastAsia="Times New Roman" w:hAnsiTheme="minorHAnsi" w:cs="Arial"/>
          <w:color w:val="000000" w:themeColor="text1"/>
          <w:szCs w:val="24"/>
        </w:rPr>
        <w:t>the Hudson Valley</w:t>
      </w:r>
      <w:r w:rsidR="00791ED4" w:rsidRPr="004E071F">
        <w:rPr>
          <w:rFonts w:asciiTheme="minorHAnsi" w:eastAsia="Times New Roman" w:hAnsiTheme="minorHAnsi" w:cs="Arial"/>
          <w:color w:val="000000" w:themeColor="text1"/>
          <w:szCs w:val="24"/>
        </w:rPr>
        <w:t xml:space="preserve">. At </w:t>
      </w:r>
      <w:r>
        <w:rPr>
          <w:rFonts w:asciiTheme="minorHAnsi" w:eastAsia="Times New Roman" w:hAnsiTheme="minorHAnsi" w:cs="Arial"/>
          <w:color w:val="000000" w:themeColor="text1"/>
          <w:szCs w:val="24"/>
        </w:rPr>
        <w:t>Pearl Street Realty Group, LLC</w:t>
      </w:r>
      <w:r w:rsidR="00791ED4" w:rsidRPr="004E071F">
        <w:rPr>
          <w:rFonts w:asciiTheme="minorHAnsi" w:eastAsia="Times New Roman" w:hAnsiTheme="minorHAnsi" w:cs="Arial"/>
          <w:color w:val="000000" w:themeColor="text1"/>
          <w:szCs w:val="24"/>
        </w:rPr>
        <w:t xml:space="preserve">, we promise to: </w:t>
      </w:r>
    </w:p>
    <w:p w14:paraId="76685180" w14:textId="77777777" w:rsidR="00791ED4" w:rsidRPr="004E071F" w:rsidRDefault="00791ED4" w:rsidP="00791ED4">
      <w:pPr>
        <w:widowControl/>
        <w:numPr>
          <w:ilvl w:val="0"/>
          <w:numId w:val="1"/>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Return all phone calls within 24 business hours</w:t>
      </w:r>
    </w:p>
    <w:p w14:paraId="1B0B805B" w14:textId="77777777" w:rsidR="00791ED4" w:rsidRPr="004E071F" w:rsidRDefault="00791ED4" w:rsidP="00791ED4">
      <w:pPr>
        <w:widowControl/>
        <w:numPr>
          <w:ilvl w:val="0"/>
          <w:numId w:val="1"/>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Complete all maintenance issues and repairs efficiently, quickly, and courteously</w:t>
      </w:r>
    </w:p>
    <w:p w14:paraId="2347E96B" w14:textId="77777777" w:rsidR="00791ED4" w:rsidRPr="004E071F" w:rsidRDefault="00791ED4" w:rsidP="00791ED4">
      <w:pPr>
        <w:widowControl/>
        <w:numPr>
          <w:ilvl w:val="0"/>
          <w:numId w:val="1"/>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Consistently improve the aesthetic look of any property we manage</w:t>
      </w:r>
    </w:p>
    <w:p w14:paraId="18D276DB" w14:textId="77777777" w:rsidR="00791ED4" w:rsidRPr="004E071F" w:rsidRDefault="00791ED4" w:rsidP="00791ED4">
      <w:pPr>
        <w:widowControl/>
        <w:numPr>
          <w:ilvl w:val="0"/>
          <w:numId w:val="1"/>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Maintain affordability in rental rates</w:t>
      </w:r>
    </w:p>
    <w:p w14:paraId="5D265FE3" w14:textId="77777777" w:rsidR="00791ED4" w:rsidRPr="004E071F" w:rsidRDefault="00791ED4" w:rsidP="00791ED4">
      <w:pPr>
        <w:widowControl/>
        <w:numPr>
          <w:ilvl w:val="0"/>
          <w:numId w:val="1"/>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Provide exceptional service and support to residents</w:t>
      </w:r>
    </w:p>
    <w:p w14:paraId="24396760" w14:textId="77777777" w:rsidR="00791ED4" w:rsidRPr="004E071F" w:rsidRDefault="00791ED4" w:rsidP="00791ED4">
      <w:pPr>
        <w:pStyle w:val="Heading3"/>
        <w:rPr>
          <w:i w:val="0"/>
          <w:color w:val="000000" w:themeColor="text1"/>
        </w:rPr>
      </w:pPr>
      <w:r w:rsidRPr="004E071F">
        <w:rPr>
          <w:i w:val="0"/>
          <w:color w:val="000000" w:themeColor="text1"/>
        </w:rPr>
        <w:t xml:space="preserve">What Is a Lease? </w:t>
      </w:r>
    </w:p>
    <w:p w14:paraId="493F9488" w14:textId="77777777" w:rsidR="00791ED4" w:rsidRDefault="00791ED4" w:rsidP="00791ED4">
      <w:pPr>
        <w:widowControl/>
        <w:jc w:val="left"/>
        <w:rPr>
          <w:rFonts w:asciiTheme="minorHAnsi" w:eastAsia="Times New Roman" w:hAnsiTheme="minorHAnsi" w:cs="Arial"/>
          <w:color w:val="000000" w:themeColor="text1"/>
          <w:szCs w:val="24"/>
        </w:rPr>
      </w:pPr>
      <w:r w:rsidRPr="006A41DC">
        <w:rPr>
          <w:rFonts w:asciiTheme="minorHAnsi" w:eastAsia="Times New Roman" w:hAnsiTheme="minorHAnsi" w:cs="Arial"/>
          <w:color w:val="000000" w:themeColor="text1"/>
          <w:szCs w:val="24"/>
        </w:rPr>
        <w:t xml:space="preserve">A lease is a legal contract between the landlord and tenant.  </w:t>
      </w:r>
      <w:r>
        <w:rPr>
          <w:rFonts w:asciiTheme="minorHAnsi" w:eastAsia="Times New Roman" w:hAnsiTheme="minorHAnsi" w:cs="Arial"/>
          <w:color w:val="000000" w:themeColor="text1"/>
          <w:szCs w:val="24"/>
        </w:rPr>
        <w:t>When you lease a home from us, this is what you can expect. At the commencement of your tenancy…</w:t>
      </w:r>
    </w:p>
    <w:p w14:paraId="27320A43" w14:textId="312B982F" w:rsidR="00791ED4" w:rsidRPr="0068108D" w:rsidRDefault="00791ED4" w:rsidP="00791ED4">
      <w:pPr>
        <w:widowControl/>
        <w:jc w:val="left"/>
        <w:rPr>
          <w:rFonts w:asciiTheme="minorHAnsi" w:eastAsia="Times New Roman" w:hAnsiTheme="minorHAnsi" w:cs="Arial"/>
          <w:color w:val="000000" w:themeColor="text1"/>
          <w:szCs w:val="24"/>
        </w:rPr>
      </w:pPr>
      <w:r w:rsidRPr="0068108D">
        <w:rPr>
          <w:rFonts w:asciiTheme="minorHAnsi" w:eastAsia="Times New Roman" w:hAnsiTheme="minorHAnsi" w:cs="Arial"/>
          <w:b/>
          <w:color w:val="000000" w:themeColor="text1"/>
          <w:szCs w:val="24"/>
        </w:rPr>
        <w:t>The landlord</w:t>
      </w:r>
      <w:r w:rsidRPr="006A41DC">
        <w:rPr>
          <w:rFonts w:asciiTheme="minorHAnsi" w:eastAsia="Times New Roman" w:hAnsiTheme="minorHAnsi" w:cs="Arial"/>
          <w:color w:val="000000" w:themeColor="text1"/>
          <w:szCs w:val="24"/>
        </w:rPr>
        <w:t xml:space="preserve"> </w:t>
      </w:r>
      <w:r w:rsidR="005571FB">
        <w:rPr>
          <w:rFonts w:asciiTheme="minorHAnsi" w:eastAsia="Times New Roman" w:hAnsiTheme="minorHAnsi" w:cs="Arial"/>
          <w:b/>
          <w:bCs/>
          <w:color w:val="000000" w:themeColor="text1"/>
          <w:szCs w:val="24"/>
        </w:rPr>
        <w:t>(</w:t>
      </w:r>
      <w:r w:rsidRPr="0068108D">
        <w:rPr>
          <w:rFonts w:asciiTheme="minorHAnsi" w:eastAsia="Times New Roman" w:hAnsiTheme="minorHAnsi" w:cs="Arial"/>
          <w:b/>
          <w:color w:val="000000" w:themeColor="text1"/>
          <w:szCs w:val="24"/>
        </w:rPr>
        <w:t>Us)</w:t>
      </w:r>
      <w:r>
        <w:rPr>
          <w:rFonts w:asciiTheme="minorHAnsi" w:eastAsia="Times New Roman" w:hAnsiTheme="minorHAnsi" w:cs="Arial"/>
          <w:color w:val="000000" w:themeColor="text1"/>
          <w:szCs w:val="24"/>
        </w:rPr>
        <w:t xml:space="preserve"> </w:t>
      </w:r>
      <w:r w:rsidRPr="006A41DC">
        <w:rPr>
          <w:rFonts w:asciiTheme="minorHAnsi" w:eastAsia="Times New Roman" w:hAnsiTheme="minorHAnsi" w:cs="Arial"/>
          <w:color w:val="000000" w:themeColor="text1"/>
          <w:szCs w:val="24"/>
        </w:rPr>
        <w:t xml:space="preserve">will provide a home that is clean, sanitary, </w:t>
      </w:r>
      <w:r>
        <w:rPr>
          <w:rFonts w:asciiTheme="minorHAnsi" w:eastAsia="Times New Roman" w:hAnsiTheme="minorHAnsi" w:cs="Arial"/>
          <w:color w:val="000000" w:themeColor="text1"/>
          <w:szCs w:val="24"/>
        </w:rPr>
        <w:t xml:space="preserve">in good cosmetic shape, </w:t>
      </w:r>
      <w:r w:rsidRPr="006A41DC">
        <w:rPr>
          <w:rFonts w:asciiTheme="minorHAnsi" w:eastAsia="Times New Roman" w:hAnsiTheme="minorHAnsi" w:cs="Arial"/>
          <w:color w:val="000000" w:themeColor="text1"/>
          <w:szCs w:val="24"/>
        </w:rPr>
        <w:t xml:space="preserve">and in good working order. The landlord will continue to keep the home in </w:t>
      </w:r>
      <w:r>
        <w:rPr>
          <w:rFonts w:asciiTheme="minorHAnsi" w:eastAsia="Times New Roman" w:hAnsiTheme="minorHAnsi" w:cs="Arial"/>
          <w:color w:val="000000" w:themeColor="text1"/>
          <w:szCs w:val="24"/>
        </w:rPr>
        <w:t xml:space="preserve">good working order and abide by the terms in the lease throughout the length of your tenancy. </w:t>
      </w:r>
    </w:p>
    <w:p w14:paraId="45C0728C" w14:textId="77777777" w:rsidR="00791ED4" w:rsidRPr="006A41DC" w:rsidRDefault="00791ED4" w:rsidP="00791ED4">
      <w:pPr>
        <w:widowControl/>
        <w:jc w:val="left"/>
        <w:rPr>
          <w:rFonts w:asciiTheme="minorHAnsi" w:eastAsia="Times New Roman" w:hAnsiTheme="minorHAnsi"/>
          <w:color w:val="000000" w:themeColor="text1"/>
          <w:szCs w:val="24"/>
        </w:rPr>
      </w:pPr>
      <w:r w:rsidRPr="0068108D">
        <w:rPr>
          <w:rFonts w:asciiTheme="minorHAnsi" w:eastAsia="Times New Roman" w:hAnsiTheme="minorHAnsi" w:cs="Arial"/>
          <w:b/>
          <w:color w:val="000000" w:themeColor="text1"/>
          <w:szCs w:val="24"/>
        </w:rPr>
        <w:t>The tenant</w:t>
      </w:r>
      <w:r>
        <w:rPr>
          <w:rFonts w:asciiTheme="minorHAnsi" w:eastAsia="Times New Roman" w:hAnsiTheme="minorHAnsi" w:cs="Arial"/>
          <w:b/>
          <w:color w:val="000000" w:themeColor="text1"/>
          <w:szCs w:val="24"/>
        </w:rPr>
        <w:t xml:space="preserve"> (You)</w:t>
      </w:r>
      <w:r>
        <w:rPr>
          <w:rFonts w:asciiTheme="minorHAnsi" w:eastAsia="Times New Roman" w:hAnsiTheme="minorHAnsi" w:cs="Arial"/>
          <w:color w:val="000000" w:themeColor="text1"/>
          <w:szCs w:val="24"/>
        </w:rPr>
        <w:t xml:space="preserve"> is responsible for keeping the home in good condition by practicing good housekeeping habits, including to prevent leaks, mold growth, rodents, and pests, treating the property with care to avoid preventable damage or maintenance needs, reporting maintenance issues in a timely manner, paying rent when it is due, and abiding by the terms of the lease throughout the length of your tenancy.</w:t>
      </w:r>
    </w:p>
    <w:p w14:paraId="02F74645" w14:textId="77777777" w:rsidR="00791ED4" w:rsidRPr="004E071F" w:rsidRDefault="00791ED4" w:rsidP="00791ED4">
      <w:pPr>
        <w:pStyle w:val="Heading3"/>
        <w:rPr>
          <w:i w:val="0"/>
          <w:color w:val="000000" w:themeColor="text1"/>
        </w:rPr>
      </w:pPr>
      <w:r w:rsidRPr="004E071F">
        <w:rPr>
          <w:i w:val="0"/>
          <w:color w:val="000000" w:themeColor="text1"/>
        </w:rPr>
        <w:t xml:space="preserve">Maintenance </w:t>
      </w:r>
    </w:p>
    <w:p w14:paraId="634F7DA3"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Please call us promptly with any maintenance requests.</w:t>
      </w:r>
      <w:r>
        <w:rPr>
          <w:rFonts w:asciiTheme="minorHAnsi" w:eastAsia="Times New Roman" w:hAnsiTheme="minorHAnsi" w:cs="Arial"/>
          <w:color w:val="000000" w:themeColor="text1"/>
          <w:szCs w:val="24"/>
        </w:rPr>
        <w:t xml:space="preserve">  Your home has been thoroughly cleaned and inspected for any maintenance issues prior to your taking occupancy. However, we do not live in the home and therefore will not be aware when you have a future maintenance concern </w:t>
      </w:r>
      <w:r w:rsidRPr="0068108D">
        <w:rPr>
          <w:rFonts w:asciiTheme="minorHAnsi" w:eastAsia="Times New Roman" w:hAnsiTheme="minorHAnsi" w:cs="Arial"/>
          <w:b/>
          <w:color w:val="000000" w:themeColor="text1"/>
          <w:szCs w:val="24"/>
        </w:rPr>
        <w:t>unless you tell us.</w:t>
      </w:r>
      <w:r>
        <w:rPr>
          <w:rFonts w:asciiTheme="minorHAnsi" w:eastAsia="Times New Roman" w:hAnsiTheme="minorHAnsi" w:cs="Arial"/>
          <w:b/>
          <w:color w:val="000000" w:themeColor="text1"/>
          <w:szCs w:val="24"/>
        </w:rPr>
        <w:t xml:space="preserve">  </w:t>
      </w:r>
      <w:r w:rsidRPr="0068108D">
        <w:rPr>
          <w:rFonts w:asciiTheme="minorHAnsi" w:eastAsia="Times New Roman" w:hAnsiTheme="minorHAnsi" w:cs="Arial"/>
          <w:b/>
          <w:color w:val="000000" w:themeColor="text1"/>
          <w:szCs w:val="24"/>
        </w:rPr>
        <w:t>It is 100% your responsibility to report maintenance issues.</w:t>
      </w:r>
    </w:p>
    <w:p w14:paraId="7B93B55F"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Here is a list of items we want to know about immediately:</w:t>
      </w:r>
    </w:p>
    <w:p w14:paraId="6CA20894" w14:textId="77777777" w:rsidR="00791ED4" w:rsidRPr="004E071F" w:rsidRDefault="00791ED4" w:rsidP="00791ED4">
      <w:pPr>
        <w:widowControl/>
        <w:numPr>
          <w:ilvl w:val="0"/>
          <w:numId w:val="2"/>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Mold (within 48 hours)</w:t>
      </w:r>
    </w:p>
    <w:p w14:paraId="1F2FF467" w14:textId="77777777" w:rsidR="00791ED4" w:rsidRPr="004E071F" w:rsidRDefault="00791ED4" w:rsidP="00791ED4">
      <w:pPr>
        <w:widowControl/>
        <w:numPr>
          <w:ilvl w:val="0"/>
          <w:numId w:val="2"/>
        </w:numPr>
        <w:jc w:val="left"/>
        <w:textAlignment w:val="baseline"/>
        <w:rPr>
          <w:rFonts w:asciiTheme="minorHAnsi" w:eastAsia="Times New Roman" w:hAnsiTheme="minorHAnsi" w:cs="Arial"/>
          <w:color w:val="000000" w:themeColor="text1"/>
          <w:szCs w:val="24"/>
        </w:rPr>
      </w:pPr>
      <w:r>
        <w:rPr>
          <w:rFonts w:asciiTheme="minorHAnsi" w:eastAsia="Times New Roman" w:hAnsiTheme="minorHAnsi" w:cs="Arial"/>
          <w:color w:val="000000" w:themeColor="text1"/>
          <w:szCs w:val="24"/>
        </w:rPr>
        <w:t xml:space="preserve">Drippy faucets, drippy pipes, or “running” toilets </w:t>
      </w:r>
      <w:r w:rsidRPr="004E071F">
        <w:rPr>
          <w:rFonts w:asciiTheme="minorHAnsi" w:eastAsia="Times New Roman" w:hAnsiTheme="minorHAnsi" w:cs="Arial"/>
          <w:color w:val="000000" w:themeColor="text1"/>
          <w:szCs w:val="24"/>
        </w:rPr>
        <w:t>(within 48 hours)</w:t>
      </w:r>
    </w:p>
    <w:p w14:paraId="0DBFD6C8" w14:textId="77777777" w:rsidR="00791ED4" w:rsidRPr="0068108D" w:rsidRDefault="00791ED4" w:rsidP="00791ED4">
      <w:pPr>
        <w:widowControl/>
        <w:numPr>
          <w:ilvl w:val="0"/>
          <w:numId w:val="2"/>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Moisture where there should be none (roof, under the sink, etc.)</w:t>
      </w:r>
    </w:p>
    <w:p w14:paraId="139F7573" w14:textId="77777777" w:rsidR="00791ED4" w:rsidRPr="004E071F" w:rsidRDefault="00791ED4" w:rsidP="00791ED4">
      <w:pPr>
        <w:pStyle w:val="Heading3"/>
        <w:rPr>
          <w:i w:val="0"/>
          <w:color w:val="000000" w:themeColor="text1"/>
        </w:rPr>
      </w:pPr>
      <w:r w:rsidRPr="004E071F">
        <w:rPr>
          <w:i w:val="0"/>
          <w:color w:val="000000" w:themeColor="text1"/>
        </w:rPr>
        <w:lastRenderedPageBreak/>
        <w:t xml:space="preserve">Your Repair Responsibility </w:t>
      </w:r>
    </w:p>
    <w:p w14:paraId="6769787E"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Style w:val="Heading4Char"/>
          <w:color w:val="000000" w:themeColor="text1"/>
        </w:rPr>
        <w:t>Mold</w:t>
      </w:r>
      <w:r>
        <w:rPr>
          <w:rStyle w:val="Heading4Char"/>
          <w:color w:val="000000" w:themeColor="text1"/>
        </w:rPr>
        <w:t xml:space="preserve"> (from living conditions)</w:t>
      </w:r>
      <w:r w:rsidRPr="004E071F">
        <w:rPr>
          <w:rStyle w:val="Heading4Char"/>
          <w:color w:val="000000" w:themeColor="text1"/>
        </w:rPr>
        <w:t>:</w:t>
      </w:r>
      <w:r w:rsidRPr="004E071F">
        <w:rPr>
          <w:rFonts w:asciiTheme="minorHAnsi" w:eastAsia="Times New Roman" w:hAnsiTheme="minorHAnsi" w:cs="Arial"/>
          <w:color w:val="000000" w:themeColor="text1"/>
          <w:szCs w:val="24"/>
        </w:rPr>
        <w:t xml:space="preserve"> Mold will grow if given the opportunity. Keep your home clean and dry, with adequate ventilation and air movement. </w:t>
      </w:r>
      <w:r>
        <w:rPr>
          <w:rFonts w:asciiTheme="minorHAnsi" w:eastAsia="Times New Roman" w:hAnsiTheme="minorHAnsi" w:cs="Arial"/>
          <w:color w:val="000000" w:themeColor="text1"/>
          <w:szCs w:val="24"/>
        </w:rPr>
        <w:t xml:space="preserve">This means making sure all rooms receive heat and airflow on a consistent basis. </w:t>
      </w:r>
      <w:r w:rsidRPr="004E071F">
        <w:rPr>
          <w:rFonts w:asciiTheme="minorHAnsi" w:eastAsia="Times New Roman" w:hAnsiTheme="minorHAnsi" w:cs="Arial"/>
          <w:color w:val="000000" w:themeColor="text1"/>
          <w:szCs w:val="24"/>
        </w:rPr>
        <w:t xml:space="preserve">Immediately clean up any sign of mold or mildew growth to prevent damage to the building. This includes behind furniture, in windows, in corners of walls, etc. </w:t>
      </w:r>
    </w:p>
    <w:p w14:paraId="5440710F" w14:textId="77777777" w:rsidR="00791ED4" w:rsidRPr="004E071F" w:rsidRDefault="00791ED4" w:rsidP="00791ED4">
      <w:pPr>
        <w:widowControl/>
        <w:jc w:val="left"/>
        <w:rPr>
          <w:rFonts w:asciiTheme="minorHAnsi" w:eastAsia="Times New Roman" w:hAnsiTheme="minorHAnsi"/>
          <w:color w:val="000000" w:themeColor="text1"/>
          <w:szCs w:val="24"/>
        </w:rPr>
      </w:pPr>
      <w:r>
        <w:rPr>
          <w:rStyle w:val="Heading4Char"/>
          <w:color w:val="000000" w:themeColor="text1"/>
        </w:rPr>
        <w:t xml:space="preserve">(Some) </w:t>
      </w:r>
      <w:r w:rsidRPr="004E071F">
        <w:rPr>
          <w:rStyle w:val="Heading4Char"/>
          <w:color w:val="000000" w:themeColor="text1"/>
        </w:rPr>
        <w:t>Leaks:</w:t>
      </w:r>
      <w:r w:rsidRPr="004E071F">
        <w:rPr>
          <w:rFonts w:asciiTheme="minorHAnsi" w:eastAsia="Times New Roman" w:hAnsiTheme="minorHAnsi" w:cs="Arial"/>
          <w:color w:val="000000" w:themeColor="text1"/>
          <w:szCs w:val="24"/>
        </w:rPr>
        <w:t xml:space="preserve"> </w:t>
      </w:r>
      <w:r w:rsidRPr="00635DA1">
        <w:rPr>
          <w:rFonts w:asciiTheme="minorHAnsi" w:eastAsia="Times New Roman" w:hAnsiTheme="minorHAnsi" w:cs="Arial"/>
          <w:color w:val="000000" w:themeColor="text1"/>
          <w:szCs w:val="24"/>
        </w:rPr>
        <w:t xml:space="preserve">You are responsible for </w:t>
      </w:r>
      <w:r>
        <w:rPr>
          <w:rFonts w:asciiTheme="minorHAnsi" w:eastAsia="Times New Roman" w:hAnsiTheme="minorHAnsi" w:cs="Arial"/>
          <w:color w:val="000000" w:themeColor="text1"/>
          <w:szCs w:val="24"/>
        </w:rPr>
        <w:t xml:space="preserve">leaks caused by misuse or neglect (such as knocking drain lines loose). </w:t>
      </w:r>
      <w:r w:rsidRPr="004E071F">
        <w:rPr>
          <w:rFonts w:asciiTheme="minorHAnsi" w:eastAsia="Times New Roman" w:hAnsiTheme="minorHAnsi" w:cs="Arial"/>
          <w:color w:val="000000" w:themeColor="text1"/>
          <w:szCs w:val="24"/>
        </w:rPr>
        <w:t>Report</w:t>
      </w:r>
      <w:r w:rsidRPr="00635DA1">
        <w:rPr>
          <w:rFonts w:asciiTheme="minorHAnsi" w:eastAsia="Times New Roman" w:hAnsiTheme="minorHAnsi" w:cs="Arial"/>
          <w:b/>
          <w:color w:val="000000" w:themeColor="text1"/>
          <w:szCs w:val="24"/>
        </w:rPr>
        <w:t xml:space="preserve"> all</w:t>
      </w:r>
      <w:r>
        <w:rPr>
          <w:rFonts w:asciiTheme="minorHAnsi" w:eastAsia="Times New Roman" w:hAnsiTheme="minorHAnsi" w:cs="Arial"/>
          <w:color w:val="000000" w:themeColor="text1"/>
          <w:szCs w:val="24"/>
        </w:rPr>
        <w:t xml:space="preserve"> </w:t>
      </w:r>
      <w:r w:rsidRPr="004E071F">
        <w:rPr>
          <w:rFonts w:asciiTheme="minorHAnsi" w:eastAsia="Times New Roman" w:hAnsiTheme="minorHAnsi" w:cs="Arial"/>
          <w:color w:val="000000" w:themeColor="text1"/>
          <w:szCs w:val="24"/>
        </w:rPr>
        <w:t>leaks immediately, as they can become a very big problem very quickly.</w:t>
      </w:r>
    </w:p>
    <w:p w14:paraId="473E2CE2" w14:textId="77777777" w:rsidR="00791ED4" w:rsidRPr="00635DA1" w:rsidRDefault="00791ED4" w:rsidP="00791ED4">
      <w:pPr>
        <w:widowControl/>
        <w:jc w:val="left"/>
        <w:rPr>
          <w:rFonts w:asciiTheme="minorHAnsi" w:eastAsia="Times New Roman" w:hAnsiTheme="minorHAnsi"/>
          <w:color w:val="000000" w:themeColor="text1"/>
          <w:szCs w:val="24"/>
        </w:rPr>
      </w:pPr>
      <w:r w:rsidRPr="00635DA1">
        <w:rPr>
          <w:rStyle w:val="Heading4Char"/>
          <w:color w:val="000000" w:themeColor="text1"/>
        </w:rPr>
        <w:t>Faucets/knobs:</w:t>
      </w:r>
      <w:r w:rsidRPr="00635DA1">
        <w:rPr>
          <w:rStyle w:val="Heading4Char"/>
          <w:rFonts w:asciiTheme="minorHAnsi" w:hAnsiTheme="minorHAnsi"/>
          <w:color w:val="000000" w:themeColor="text1"/>
        </w:rPr>
        <w:t xml:space="preserve"> </w:t>
      </w:r>
      <w:r w:rsidRPr="00635DA1">
        <w:rPr>
          <w:rStyle w:val="Heading4Char"/>
          <w:rFonts w:asciiTheme="minorHAnsi" w:hAnsiTheme="minorHAnsi"/>
          <w:b w:val="0"/>
          <w:color w:val="000000" w:themeColor="text1"/>
        </w:rPr>
        <w:t xml:space="preserve">Faucets and knobs can break easily if not handled properly. </w:t>
      </w:r>
    </w:p>
    <w:p w14:paraId="374CAB2D"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Style w:val="Heading4Char"/>
          <w:color w:val="000000" w:themeColor="text1"/>
        </w:rPr>
        <w:t>Broken windows, blinds, doors, glass, locks, or any other damage</w:t>
      </w:r>
      <w:r w:rsidRPr="004E071F">
        <w:rPr>
          <w:rFonts w:asciiTheme="minorHAnsi" w:eastAsia="Times New Roman" w:hAnsiTheme="minorHAnsi" w:cs="Arial"/>
          <w:color w:val="000000" w:themeColor="text1"/>
          <w:szCs w:val="24"/>
        </w:rPr>
        <w:t xml:space="preserve"> caused directly/indirectly by you or your guests. </w:t>
      </w:r>
    </w:p>
    <w:p w14:paraId="134FA55B"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Style w:val="Heading4Char"/>
          <w:color w:val="000000" w:themeColor="text1"/>
        </w:rPr>
        <w:t>Light bulbs:</w:t>
      </w:r>
      <w:r w:rsidRPr="004E071F">
        <w:rPr>
          <w:rFonts w:asciiTheme="minorHAnsi" w:eastAsia="Times New Roman" w:hAnsiTheme="minorHAnsi" w:cs="Arial"/>
          <w:color w:val="000000" w:themeColor="text1"/>
          <w:szCs w:val="24"/>
        </w:rPr>
        <w:t xml:space="preserve"> These are your responsibility to replace. </w:t>
      </w:r>
    </w:p>
    <w:p w14:paraId="71875CE3"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Style w:val="Heading4Char"/>
          <w:color w:val="000000" w:themeColor="text1"/>
        </w:rPr>
        <w:t>Batteries:</w:t>
      </w:r>
      <w:r w:rsidRPr="004E071F">
        <w:rPr>
          <w:rFonts w:asciiTheme="minorHAnsi" w:eastAsia="Times New Roman" w:hAnsiTheme="minorHAnsi" w:cs="Arial"/>
          <w:color w:val="000000" w:themeColor="text1"/>
          <w:szCs w:val="24"/>
        </w:rPr>
        <w:t xml:space="preserve"> It is your responsibility to keep your smoke detector and carbon monoxide detector in working order by replacing the batteries on a regular schedule.                   </w:t>
      </w:r>
    </w:p>
    <w:p w14:paraId="71035F95" w14:textId="35E0CBA7" w:rsidR="00791ED4" w:rsidRPr="004E071F" w:rsidRDefault="00791ED4" w:rsidP="00791ED4">
      <w:pPr>
        <w:widowControl/>
        <w:jc w:val="left"/>
        <w:rPr>
          <w:rFonts w:asciiTheme="minorHAnsi" w:eastAsia="Times New Roman" w:hAnsiTheme="minorHAnsi"/>
          <w:color w:val="000000" w:themeColor="text1"/>
          <w:szCs w:val="24"/>
        </w:rPr>
      </w:pPr>
      <w:r w:rsidRPr="004E071F">
        <w:rPr>
          <w:rStyle w:val="Heading4Char"/>
          <w:color w:val="000000" w:themeColor="text1"/>
        </w:rPr>
        <w:t xml:space="preserve">Clogged </w:t>
      </w:r>
      <w:r w:rsidRPr="004E071F">
        <w:rPr>
          <w:rFonts w:asciiTheme="minorHAnsi" w:eastAsia="Times New Roman" w:hAnsiTheme="minorHAnsi" w:cs="Arial"/>
          <w:color w:val="000000" w:themeColor="text1"/>
          <w:szCs w:val="24"/>
        </w:rPr>
        <w:t>toilets, bathtubs, sinks, and other drains.</w:t>
      </w:r>
      <w:r w:rsidR="00991636">
        <w:rPr>
          <w:rFonts w:asciiTheme="minorHAnsi" w:eastAsia="Times New Roman" w:hAnsiTheme="minorHAnsi" w:cs="Arial"/>
          <w:color w:val="000000" w:themeColor="text1"/>
          <w:szCs w:val="24"/>
        </w:rPr>
        <w:t xml:space="preserve"> </w:t>
      </w:r>
    </w:p>
    <w:p w14:paraId="2976BF5B" w14:textId="77777777" w:rsidR="00791ED4" w:rsidRPr="004E071F" w:rsidRDefault="00791ED4" w:rsidP="00791ED4">
      <w:pPr>
        <w:pStyle w:val="Heading3"/>
        <w:rPr>
          <w:i w:val="0"/>
          <w:color w:val="000000" w:themeColor="text1"/>
        </w:rPr>
      </w:pPr>
      <w:r>
        <w:rPr>
          <w:i w:val="0"/>
          <w:color w:val="000000" w:themeColor="text1"/>
        </w:rPr>
        <w:t>Unreported repair needs</w:t>
      </w:r>
      <w:r w:rsidRPr="004E071F">
        <w:rPr>
          <w:i w:val="0"/>
          <w:color w:val="000000" w:themeColor="text1"/>
        </w:rPr>
        <w:t xml:space="preserve"> that lead to preventable damage, such as:</w:t>
      </w:r>
    </w:p>
    <w:p w14:paraId="4B97D302" w14:textId="77777777" w:rsidR="00791ED4" w:rsidRPr="004E071F" w:rsidRDefault="00791ED4" w:rsidP="00791ED4">
      <w:pPr>
        <w:widowControl/>
        <w:numPr>
          <w:ilvl w:val="0"/>
          <w:numId w:val="3"/>
        </w:numPr>
        <w:jc w:val="left"/>
        <w:textAlignment w:val="baseline"/>
        <w:rPr>
          <w:rFonts w:asciiTheme="minorHAnsi" w:eastAsia="Times New Roman" w:hAnsiTheme="minorHAnsi" w:cs="Arial"/>
          <w:b/>
          <w:bCs/>
          <w:color w:val="000000" w:themeColor="text1"/>
          <w:szCs w:val="24"/>
        </w:rPr>
      </w:pPr>
      <w:r w:rsidRPr="004E071F">
        <w:rPr>
          <w:rStyle w:val="Heading4Char"/>
          <w:color w:val="000000" w:themeColor="text1"/>
        </w:rPr>
        <w:t>Mold:</w:t>
      </w:r>
      <w:r w:rsidRPr="004E071F">
        <w:rPr>
          <w:rFonts w:asciiTheme="minorHAnsi" w:eastAsia="Times New Roman" w:hAnsiTheme="minorHAnsi" w:cs="Arial"/>
          <w:b/>
          <w:bCs/>
          <w:color w:val="000000" w:themeColor="text1"/>
          <w:szCs w:val="24"/>
        </w:rPr>
        <w:t xml:space="preserve"> </w:t>
      </w:r>
      <w:r w:rsidRPr="004E071F">
        <w:rPr>
          <w:rFonts w:asciiTheme="minorHAnsi" w:eastAsia="Times New Roman" w:hAnsiTheme="minorHAnsi" w:cs="Arial"/>
          <w:color w:val="000000" w:themeColor="text1"/>
          <w:szCs w:val="24"/>
        </w:rPr>
        <w:t>Once again, mold and mildew will grow if given the opportunity. It is your responsibility to prevent mold and mildew and to clean it up at the first sign to avoid costly liability. If you do not kill mold and mildew immediately, it will continue to spread, leading to damage, damage that could have been prevented, therefore making you liable for the repair.</w:t>
      </w:r>
    </w:p>
    <w:p w14:paraId="1A86E279" w14:textId="77777777" w:rsidR="00791ED4" w:rsidRPr="004E071F" w:rsidRDefault="00791ED4" w:rsidP="00791ED4">
      <w:pPr>
        <w:widowControl/>
        <w:numPr>
          <w:ilvl w:val="0"/>
          <w:numId w:val="3"/>
        </w:numPr>
        <w:jc w:val="left"/>
        <w:textAlignment w:val="baseline"/>
        <w:rPr>
          <w:rFonts w:asciiTheme="minorHAnsi" w:eastAsia="Times New Roman" w:hAnsiTheme="minorHAnsi" w:cs="Arial"/>
          <w:color w:val="000000" w:themeColor="text1"/>
          <w:szCs w:val="24"/>
        </w:rPr>
      </w:pPr>
      <w:r w:rsidRPr="004E071F">
        <w:rPr>
          <w:rStyle w:val="Heading4Char"/>
          <w:color w:val="000000" w:themeColor="text1"/>
        </w:rPr>
        <w:t>Rot/damage from leaks:</w:t>
      </w:r>
      <w:r w:rsidRPr="004E071F">
        <w:rPr>
          <w:rFonts w:asciiTheme="minorHAnsi" w:eastAsia="Times New Roman" w:hAnsiTheme="minorHAnsi" w:cs="Arial"/>
          <w:color w:val="000000" w:themeColor="text1"/>
          <w:szCs w:val="24"/>
        </w:rPr>
        <w:t xml:space="preserve"> It is your responsibility to report all drippy faucets and pipe leaks within 48 hours. Non-reported leaks lead to damage that could have been prevented, therefore making you liable for the cost to repair the damage.</w:t>
      </w:r>
    </w:p>
    <w:p w14:paraId="43AB0144" w14:textId="77777777" w:rsidR="00791ED4" w:rsidRPr="004E071F" w:rsidRDefault="00791ED4" w:rsidP="00791ED4">
      <w:pPr>
        <w:pStyle w:val="Heading3"/>
        <w:rPr>
          <w:i w:val="0"/>
          <w:color w:val="000000" w:themeColor="text1"/>
        </w:rPr>
      </w:pPr>
      <w:r w:rsidRPr="004E071F">
        <w:rPr>
          <w:i w:val="0"/>
          <w:color w:val="000000" w:themeColor="text1"/>
        </w:rPr>
        <w:t xml:space="preserve">What is Emergency Maintenance? </w:t>
      </w:r>
    </w:p>
    <w:p w14:paraId="125C6838"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 xml:space="preserve">An emergency maintenance problem is something that if not taken care of IMMEDIATELY will cause significant damage. Emergencies usually involve water or fire. If it involves fire, call 911. </w:t>
      </w:r>
    </w:p>
    <w:p w14:paraId="7E16F000" w14:textId="77777777" w:rsidR="00791ED4" w:rsidRPr="004E071F" w:rsidRDefault="00791ED4" w:rsidP="00791ED4">
      <w:pPr>
        <w:pStyle w:val="Heading3"/>
        <w:rPr>
          <w:i w:val="0"/>
          <w:color w:val="000000" w:themeColor="text1"/>
        </w:rPr>
      </w:pPr>
      <w:r w:rsidRPr="004E071F">
        <w:rPr>
          <w:i w:val="0"/>
          <w:color w:val="000000" w:themeColor="text1"/>
        </w:rPr>
        <w:t xml:space="preserve">When is Rent Due? </w:t>
      </w:r>
    </w:p>
    <w:p w14:paraId="51023107" w14:textId="4502356C"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Rent is always due on the 1st of every month</w:t>
      </w:r>
      <w:r w:rsidR="00AA5F7B">
        <w:rPr>
          <w:rFonts w:asciiTheme="minorHAnsi" w:eastAsia="Times New Roman" w:hAnsiTheme="minorHAnsi" w:cs="Arial"/>
          <w:color w:val="000000" w:themeColor="text1"/>
          <w:szCs w:val="24"/>
        </w:rPr>
        <w:t xml:space="preserve"> (unless otherwise noted on lease)</w:t>
      </w:r>
      <w:r w:rsidRPr="004E071F">
        <w:rPr>
          <w:rFonts w:asciiTheme="minorHAnsi" w:eastAsia="Times New Roman" w:hAnsiTheme="minorHAnsi" w:cs="Arial"/>
          <w:color w:val="000000" w:themeColor="text1"/>
          <w:szCs w:val="24"/>
        </w:rPr>
        <w:t xml:space="preserve">. Rent payments must be </w:t>
      </w:r>
      <w:proofErr w:type="gramStart"/>
      <w:r w:rsidRPr="004E071F">
        <w:rPr>
          <w:rFonts w:asciiTheme="minorHAnsi" w:eastAsia="Times New Roman" w:hAnsiTheme="minorHAnsi" w:cs="Arial"/>
          <w:color w:val="000000" w:themeColor="text1"/>
          <w:szCs w:val="24"/>
        </w:rPr>
        <w:t>paid in full at all times</w:t>
      </w:r>
      <w:proofErr w:type="gramEnd"/>
      <w:r w:rsidRPr="004E071F">
        <w:rPr>
          <w:rFonts w:asciiTheme="minorHAnsi" w:eastAsia="Times New Roman" w:hAnsiTheme="minorHAnsi" w:cs="Arial"/>
          <w:color w:val="000000" w:themeColor="text1"/>
          <w:szCs w:val="24"/>
        </w:rPr>
        <w:t xml:space="preserve"> to avoid a late fee. Past balances are considered rent due. For example, if you owe a balance in addition to rent, on the 1st the full amount is due, with the payment being applied first to the previous balance. To further break this down, if on June 15th you were billed $41.50 for a maintenance repair you were responsible for, and on July 1st you only paid your regular rent payment, your rent payment would be considered $41.50 short.  </w:t>
      </w:r>
    </w:p>
    <w:p w14:paraId="5C1FAB4A" w14:textId="77777777" w:rsidR="00791ED4" w:rsidRPr="004E071F" w:rsidRDefault="00791ED4" w:rsidP="00791ED4">
      <w:pPr>
        <w:pStyle w:val="Heading3"/>
        <w:rPr>
          <w:i w:val="0"/>
          <w:color w:val="000000" w:themeColor="text1"/>
        </w:rPr>
      </w:pPr>
      <w:r>
        <w:rPr>
          <w:i w:val="0"/>
          <w:color w:val="000000" w:themeColor="text1"/>
        </w:rPr>
        <w:lastRenderedPageBreak/>
        <w:t>Paying Rent on Time is a BIG DEAL. No excuses.</w:t>
      </w:r>
      <w:r w:rsidRPr="004E071F">
        <w:rPr>
          <w:i w:val="0"/>
          <w:color w:val="000000" w:themeColor="text1"/>
        </w:rPr>
        <w:t xml:space="preserve"> </w:t>
      </w:r>
    </w:p>
    <w:p w14:paraId="45FB163E"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Rent is due on the 1st of each month, and it is solely your responsibility to be sure your rent gets to us in time. You will need to plan ahead to be sure you pay your rent on time. We understand that sometimes you may need a little more time; therefore, we give an additional 5 days’ grace period each month for instances when you cannot pay by the 1st.</w:t>
      </w:r>
    </w:p>
    <w:p w14:paraId="4C9112A1"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If you do not pay your rent by the 5th of the month, this is what to expect:</w:t>
      </w:r>
    </w:p>
    <w:p w14:paraId="7484769D" w14:textId="189E1356" w:rsidR="00791ED4" w:rsidRPr="004E071F" w:rsidRDefault="00791ED4" w:rsidP="00791ED4">
      <w:pPr>
        <w:widowControl/>
        <w:numPr>
          <w:ilvl w:val="0"/>
          <w:numId w:val="4"/>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On the 6</w:t>
      </w:r>
      <w:r w:rsidR="00203BB9" w:rsidRPr="00203BB9">
        <w:rPr>
          <w:rFonts w:asciiTheme="minorHAnsi" w:eastAsia="Times New Roman" w:hAnsiTheme="minorHAnsi" w:cs="Arial"/>
          <w:color w:val="000000" w:themeColor="text1"/>
          <w:szCs w:val="24"/>
          <w:vertAlign w:val="superscript"/>
        </w:rPr>
        <w:t>th</w:t>
      </w:r>
      <w:r w:rsidRPr="004E071F">
        <w:rPr>
          <w:rFonts w:asciiTheme="minorHAnsi" w:eastAsia="Times New Roman" w:hAnsiTheme="minorHAnsi" w:cs="Arial"/>
          <w:color w:val="000000" w:themeColor="text1"/>
          <w:szCs w:val="24"/>
        </w:rPr>
        <w:t>, $50 will be added to your total due.</w:t>
      </w:r>
    </w:p>
    <w:p w14:paraId="18C753DB" w14:textId="32F482D4" w:rsidR="00791ED4" w:rsidRPr="004E071F" w:rsidRDefault="00791ED4" w:rsidP="00791ED4">
      <w:pPr>
        <w:widowControl/>
        <w:numPr>
          <w:ilvl w:val="0"/>
          <w:numId w:val="4"/>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 xml:space="preserve">On the </w:t>
      </w:r>
      <w:r w:rsidR="00203BB9">
        <w:rPr>
          <w:rFonts w:asciiTheme="minorHAnsi" w:eastAsia="Times New Roman" w:hAnsiTheme="minorHAnsi" w:cs="Arial"/>
          <w:color w:val="000000" w:themeColor="text1"/>
          <w:szCs w:val="24"/>
        </w:rPr>
        <w:t>14</w:t>
      </w:r>
      <w:r w:rsidR="00203BB9" w:rsidRPr="00203BB9">
        <w:rPr>
          <w:rFonts w:asciiTheme="minorHAnsi" w:eastAsia="Times New Roman" w:hAnsiTheme="minorHAnsi" w:cs="Arial"/>
          <w:color w:val="000000" w:themeColor="text1"/>
          <w:szCs w:val="24"/>
          <w:vertAlign w:val="superscript"/>
        </w:rPr>
        <w:t>th</w:t>
      </w:r>
      <w:r w:rsidR="00203BB9">
        <w:rPr>
          <w:rFonts w:asciiTheme="minorHAnsi" w:eastAsia="Times New Roman" w:hAnsiTheme="minorHAnsi" w:cs="Arial"/>
          <w:color w:val="000000" w:themeColor="text1"/>
          <w:szCs w:val="24"/>
        </w:rPr>
        <w:t>, you will receive a written “rent demand” notice.</w:t>
      </w:r>
    </w:p>
    <w:p w14:paraId="49D6FC01" w14:textId="0353C305" w:rsidR="00791ED4" w:rsidRPr="00203BB9" w:rsidRDefault="00203BB9" w:rsidP="00203BB9">
      <w:pPr>
        <w:widowControl/>
        <w:numPr>
          <w:ilvl w:val="0"/>
          <w:numId w:val="4"/>
        </w:numPr>
        <w:jc w:val="left"/>
        <w:textAlignment w:val="baseline"/>
        <w:rPr>
          <w:rFonts w:asciiTheme="minorHAnsi" w:eastAsia="Times New Roman" w:hAnsiTheme="minorHAnsi" w:cs="Arial"/>
          <w:color w:val="000000" w:themeColor="text1"/>
          <w:szCs w:val="24"/>
        </w:rPr>
      </w:pPr>
      <w:r>
        <w:rPr>
          <w:rFonts w:asciiTheme="minorHAnsi" w:eastAsia="Times New Roman" w:hAnsiTheme="minorHAnsi" w:cs="Arial"/>
          <w:color w:val="000000" w:themeColor="text1"/>
          <w:szCs w:val="24"/>
        </w:rPr>
        <w:t xml:space="preserve">The eviction process will begin thereafter. </w:t>
      </w:r>
    </w:p>
    <w:p w14:paraId="578E98A4" w14:textId="77777777" w:rsidR="00791ED4" w:rsidRPr="004E071F" w:rsidRDefault="00791ED4" w:rsidP="00791ED4">
      <w:pPr>
        <w:pStyle w:val="Heading3"/>
        <w:rPr>
          <w:i w:val="0"/>
          <w:color w:val="000000" w:themeColor="text1"/>
        </w:rPr>
      </w:pPr>
      <w:r>
        <w:rPr>
          <w:i w:val="0"/>
          <w:color w:val="000000" w:themeColor="text1"/>
        </w:rPr>
        <w:t>What’s Going to Happen if You Are Late with Rent</w:t>
      </w:r>
    </w:p>
    <w:p w14:paraId="1482A319" w14:textId="77777777" w:rsidR="00791ED4" w:rsidRDefault="00791ED4" w:rsidP="00791ED4">
      <w:pPr>
        <w:widowControl/>
        <w:numPr>
          <w:ilvl w:val="0"/>
          <w:numId w:val="5"/>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 xml:space="preserve">It gets expensive! Plan ahead to avoid costly late fees. </w:t>
      </w:r>
    </w:p>
    <w:p w14:paraId="72B7AF8D" w14:textId="77777777" w:rsidR="00791ED4" w:rsidRPr="004E071F" w:rsidRDefault="00791ED4" w:rsidP="00791ED4">
      <w:pPr>
        <w:widowControl/>
        <w:numPr>
          <w:ilvl w:val="0"/>
          <w:numId w:val="5"/>
        </w:numPr>
        <w:jc w:val="left"/>
        <w:textAlignment w:val="baseline"/>
        <w:rPr>
          <w:rFonts w:asciiTheme="minorHAnsi" w:eastAsia="Times New Roman" w:hAnsiTheme="minorHAnsi" w:cs="Arial"/>
          <w:color w:val="000000" w:themeColor="text1"/>
          <w:szCs w:val="24"/>
        </w:rPr>
      </w:pPr>
      <w:r>
        <w:rPr>
          <w:rFonts w:asciiTheme="minorHAnsi" w:eastAsia="Times New Roman" w:hAnsiTheme="minorHAnsi" w:cs="Arial"/>
          <w:color w:val="000000" w:themeColor="text1"/>
          <w:szCs w:val="24"/>
        </w:rPr>
        <w:t xml:space="preserve">Eviction will be filed on you immediately. </w:t>
      </w:r>
    </w:p>
    <w:p w14:paraId="42E9588E" w14:textId="77777777" w:rsidR="00791ED4" w:rsidRPr="004E071F" w:rsidRDefault="00791ED4" w:rsidP="00791ED4">
      <w:pPr>
        <w:widowControl/>
        <w:numPr>
          <w:ilvl w:val="0"/>
          <w:numId w:val="5"/>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When you are evicted, you are billed for our attorney's costs.</w:t>
      </w:r>
    </w:p>
    <w:p w14:paraId="0CF7135C" w14:textId="77777777" w:rsidR="00791ED4" w:rsidRPr="004E071F" w:rsidRDefault="00791ED4" w:rsidP="00791ED4">
      <w:pPr>
        <w:widowControl/>
        <w:numPr>
          <w:ilvl w:val="0"/>
          <w:numId w:val="5"/>
        </w:numPr>
        <w:jc w:val="left"/>
        <w:textAlignment w:val="baseline"/>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When you are evicted, you create a substantial monetary judgment against you, which if remains unpaid is sent to a collection agency and affects your credit and credibility.</w:t>
      </w:r>
    </w:p>
    <w:p w14:paraId="7DAE66BE" w14:textId="77777777" w:rsidR="00791ED4" w:rsidRPr="00791ED4" w:rsidRDefault="00791ED4" w:rsidP="00791ED4">
      <w:pPr>
        <w:pStyle w:val="Heading3"/>
        <w:rPr>
          <w:i w:val="0"/>
          <w:color w:val="000000" w:themeColor="text1"/>
        </w:rPr>
      </w:pPr>
      <w:r w:rsidRPr="00791ED4">
        <w:rPr>
          <w:i w:val="0"/>
          <w:color w:val="000000" w:themeColor="text1"/>
        </w:rPr>
        <w:t>Policies</w:t>
      </w:r>
    </w:p>
    <w:p w14:paraId="26A87B50"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Your lease outlines our policies in detail, so please be sure to become familiar with them to avoid a phone call or worse, termination of your tenancy. Below are the policies that we would especially like you to remember.</w:t>
      </w:r>
    </w:p>
    <w:p w14:paraId="288F824F" w14:textId="77777777" w:rsidR="00791ED4" w:rsidRPr="00791ED4" w:rsidRDefault="00791ED4" w:rsidP="00791ED4">
      <w:pPr>
        <w:pStyle w:val="Heading3"/>
        <w:rPr>
          <w:color w:val="000000" w:themeColor="text1"/>
        </w:rPr>
      </w:pPr>
      <w:r w:rsidRPr="00791ED4">
        <w:rPr>
          <w:color w:val="000000" w:themeColor="text1"/>
        </w:rPr>
        <w:t>No Smoking</w:t>
      </w:r>
    </w:p>
    <w:p w14:paraId="2486C6CD"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One of the reasons you were chosen as a tenant is because you do not smoke. We do not allow smoking in any rental or within 20 feet of our buildings. Smoke permeates and damages ceilings, carpets, walls, and floor coverings. You will be held liable for any smoke-related damage within the rental.</w:t>
      </w:r>
    </w:p>
    <w:p w14:paraId="61855F7E" w14:textId="7C045621" w:rsidR="00791ED4" w:rsidRPr="004E071F" w:rsidRDefault="00791ED4" w:rsidP="00791ED4">
      <w:pPr>
        <w:pStyle w:val="Heading3"/>
        <w:rPr>
          <w:color w:val="000000" w:themeColor="text1"/>
        </w:rPr>
      </w:pPr>
      <w:r w:rsidRPr="004E071F">
        <w:rPr>
          <w:color w:val="000000" w:themeColor="text1"/>
        </w:rPr>
        <w:t>No Pets</w:t>
      </w:r>
      <w:r w:rsidR="00991636">
        <w:rPr>
          <w:color w:val="000000" w:themeColor="text1"/>
        </w:rPr>
        <w:t xml:space="preserve"> </w:t>
      </w:r>
    </w:p>
    <w:p w14:paraId="54AD4761" w14:textId="4691587C" w:rsidR="00791ED4" w:rsidRDefault="00791ED4" w:rsidP="00791ED4">
      <w:pPr>
        <w:widowControl/>
        <w:jc w:val="left"/>
        <w:rPr>
          <w:rFonts w:asciiTheme="minorHAnsi" w:eastAsia="Times New Roman" w:hAnsiTheme="minorHAnsi" w:cs="Arial"/>
          <w:color w:val="000000" w:themeColor="text1"/>
          <w:szCs w:val="24"/>
        </w:rPr>
      </w:pPr>
      <w:r w:rsidRPr="004E071F">
        <w:rPr>
          <w:rFonts w:asciiTheme="minorHAnsi" w:eastAsia="Times New Roman" w:hAnsiTheme="minorHAnsi" w:cs="Arial"/>
          <w:color w:val="000000" w:themeColor="text1"/>
          <w:szCs w:val="24"/>
        </w:rPr>
        <w:t>Pets are not allowed without written approval from the landlord and are subject to additional fees. I</w:t>
      </w:r>
      <w:r w:rsidR="00991636">
        <w:rPr>
          <w:rFonts w:asciiTheme="minorHAnsi" w:eastAsia="Times New Roman" w:hAnsiTheme="minorHAnsi" w:cs="Arial"/>
          <w:color w:val="000000" w:themeColor="text1"/>
          <w:szCs w:val="24"/>
        </w:rPr>
        <w:t>f</w:t>
      </w:r>
      <w:r w:rsidRPr="004E071F">
        <w:rPr>
          <w:rFonts w:asciiTheme="minorHAnsi" w:eastAsia="Times New Roman" w:hAnsiTheme="minorHAnsi" w:cs="Arial"/>
          <w:color w:val="000000" w:themeColor="text1"/>
          <w:szCs w:val="24"/>
        </w:rPr>
        <w:t xml:space="preserve"> you intend to hide a pet within your unit, please reconsider to avoid causing your own eviction.</w:t>
      </w:r>
    </w:p>
    <w:p w14:paraId="3683CDF6" w14:textId="3679A17E" w:rsidR="00991636" w:rsidRDefault="00991636" w:rsidP="00791ED4">
      <w:pPr>
        <w:widowControl/>
        <w:jc w:val="left"/>
        <w:rPr>
          <w:rFonts w:asciiTheme="minorHAnsi" w:eastAsia="Times New Roman" w:hAnsiTheme="minorHAnsi" w:cs="Arial"/>
          <w:color w:val="000000" w:themeColor="text1"/>
          <w:szCs w:val="24"/>
        </w:rPr>
      </w:pPr>
    </w:p>
    <w:p w14:paraId="73352BCC" w14:textId="7D4FD45A" w:rsidR="00991636" w:rsidRDefault="00991636" w:rsidP="00791ED4">
      <w:pPr>
        <w:widowControl/>
        <w:jc w:val="left"/>
        <w:rPr>
          <w:rFonts w:asciiTheme="majorHAnsi" w:eastAsia="Times New Roman" w:hAnsiTheme="majorHAnsi" w:cstheme="majorHAnsi"/>
          <w:b/>
          <w:bCs/>
          <w:i/>
          <w:iCs/>
          <w:color w:val="000000" w:themeColor="text1"/>
          <w:sz w:val="26"/>
          <w:szCs w:val="26"/>
        </w:rPr>
      </w:pPr>
      <w:r>
        <w:rPr>
          <w:rFonts w:asciiTheme="majorHAnsi" w:eastAsia="Times New Roman" w:hAnsiTheme="majorHAnsi" w:cstheme="majorHAnsi"/>
          <w:b/>
          <w:bCs/>
          <w:i/>
          <w:iCs/>
          <w:color w:val="000000" w:themeColor="text1"/>
          <w:sz w:val="26"/>
          <w:szCs w:val="26"/>
        </w:rPr>
        <w:t>Plumbing</w:t>
      </w:r>
    </w:p>
    <w:p w14:paraId="6DFFE604" w14:textId="77777777" w:rsidR="00991636" w:rsidRDefault="00991636" w:rsidP="00791ED4">
      <w:pPr>
        <w:widowControl/>
        <w:jc w:val="left"/>
        <w:rPr>
          <w:rFonts w:asciiTheme="minorHAnsi" w:eastAsia="Times New Roman" w:hAnsiTheme="minorHAnsi" w:cstheme="minorHAnsi"/>
          <w:color w:val="000000" w:themeColor="text1"/>
          <w:szCs w:val="24"/>
        </w:rPr>
      </w:pPr>
      <w:r>
        <w:rPr>
          <w:rFonts w:asciiTheme="minorHAnsi" w:eastAsia="Times New Roman" w:hAnsiTheme="minorHAnsi" w:cstheme="minorHAnsi"/>
          <w:color w:val="000000" w:themeColor="text1"/>
          <w:szCs w:val="24"/>
        </w:rPr>
        <w:t xml:space="preserve">Plumbing shall be always kept in good repair. </w:t>
      </w:r>
    </w:p>
    <w:p w14:paraId="47D51D69" w14:textId="63979B44" w:rsidR="00991636" w:rsidRDefault="00991636" w:rsidP="00791ED4">
      <w:pPr>
        <w:widowControl/>
        <w:jc w:val="left"/>
        <w:rPr>
          <w:rFonts w:asciiTheme="minorHAnsi" w:eastAsia="Times New Roman" w:hAnsiTheme="minorHAnsi" w:cstheme="minorHAnsi"/>
          <w:color w:val="000000" w:themeColor="text1"/>
          <w:szCs w:val="24"/>
        </w:rPr>
      </w:pPr>
      <w:r>
        <w:rPr>
          <w:rFonts w:asciiTheme="minorHAnsi" w:eastAsia="Times New Roman" w:hAnsiTheme="minorHAnsi" w:cstheme="minorHAnsi"/>
          <w:color w:val="000000" w:themeColor="text1"/>
          <w:szCs w:val="24"/>
        </w:rPr>
        <w:t xml:space="preserve">- “Flushable” wipes are not intended to be flushed and will clog or damage the sanitary system. </w:t>
      </w:r>
    </w:p>
    <w:p w14:paraId="7A928D2F" w14:textId="10953971" w:rsidR="00991636" w:rsidRPr="00991636" w:rsidRDefault="00991636" w:rsidP="00791ED4">
      <w:pPr>
        <w:widowControl/>
        <w:jc w:val="left"/>
        <w:rPr>
          <w:rFonts w:asciiTheme="minorHAnsi" w:eastAsia="Times New Roman" w:hAnsiTheme="minorHAnsi" w:cstheme="minorHAnsi"/>
          <w:color w:val="000000" w:themeColor="text1"/>
          <w:szCs w:val="24"/>
        </w:rPr>
      </w:pPr>
      <w:r>
        <w:rPr>
          <w:rFonts w:asciiTheme="minorHAnsi" w:eastAsia="Times New Roman" w:hAnsiTheme="minorHAnsi" w:cstheme="minorHAnsi"/>
          <w:color w:val="000000" w:themeColor="text1"/>
          <w:szCs w:val="24"/>
        </w:rPr>
        <w:t>- Dwellings shall be kept at least 50˚</w:t>
      </w:r>
      <w:r w:rsidR="00AD3422">
        <w:rPr>
          <w:rFonts w:asciiTheme="minorHAnsi" w:eastAsia="Times New Roman" w:hAnsiTheme="minorHAnsi" w:cstheme="minorHAnsi"/>
          <w:color w:val="000000" w:themeColor="text1"/>
          <w:szCs w:val="24"/>
        </w:rPr>
        <w:t xml:space="preserve"> to prevent freeze up damage. </w:t>
      </w:r>
    </w:p>
    <w:p w14:paraId="03A116CA" w14:textId="126F96F4" w:rsidR="00991636" w:rsidRPr="004E071F" w:rsidRDefault="00991636" w:rsidP="00791ED4">
      <w:pPr>
        <w:widowControl/>
        <w:jc w:val="left"/>
        <w:rPr>
          <w:rFonts w:asciiTheme="minorHAnsi" w:eastAsia="Times New Roman" w:hAnsiTheme="minorHAnsi"/>
          <w:color w:val="000000" w:themeColor="text1"/>
          <w:szCs w:val="24"/>
        </w:rPr>
      </w:pPr>
    </w:p>
    <w:p w14:paraId="16982F94" w14:textId="77777777" w:rsidR="00791ED4" w:rsidRPr="004E071F" w:rsidRDefault="00791ED4" w:rsidP="00791ED4">
      <w:pPr>
        <w:pStyle w:val="Heading3"/>
        <w:rPr>
          <w:color w:val="000000" w:themeColor="text1"/>
        </w:rPr>
      </w:pPr>
      <w:r w:rsidRPr="004E071F">
        <w:rPr>
          <w:color w:val="000000" w:themeColor="text1"/>
        </w:rPr>
        <w:t xml:space="preserve">Window Coverings </w:t>
      </w:r>
    </w:p>
    <w:p w14:paraId="67660459"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Bed sheets or other similar objects may not be used as curtains or window coverings. Broken blinds must be replaced immediately. If we notice your blinds are broken, we will hire a contractor to install new ones at your expense.</w:t>
      </w:r>
    </w:p>
    <w:p w14:paraId="4FC1C464" w14:textId="77777777" w:rsidR="00791ED4" w:rsidRPr="004E071F" w:rsidRDefault="00791ED4" w:rsidP="00791ED4">
      <w:pPr>
        <w:pStyle w:val="Heading3"/>
        <w:rPr>
          <w:color w:val="000000" w:themeColor="text1"/>
        </w:rPr>
      </w:pPr>
      <w:r w:rsidRPr="004E071F">
        <w:rPr>
          <w:color w:val="000000" w:themeColor="text1"/>
        </w:rPr>
        <w:t xml:space="preserve">Decks/Balconies </w:t>
      </w:r>
    </w:p>
    <w:p w14:paraId="5798060C"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Decks/balconies must remain clear of debris, garbage, bicycles, toys, furniture, tarps, and other clutter. Do not use your balcony as storage or to dry clothes. Decks/balconies are meant for your enjoyment. A barbecue, lawn furniture, and small plants are the only acceptable items. Failure to abide by this policy will result in termination of your tenancy.</w:t>
      </w:r>
    </w:p>
    <w:p w14:paraId="7E2CCC67" w14:textId="77777777" w:rsidR="00791ED4" w:rsidRPr="004E071F" w:rsidRDefault="00791ED4" w:rsidP="00791ED4">
      <w:pPr>
        <w:pStyle w:val="Heading3"/>
        <w:rPr>
          <w:color w:val="000000" w:themeColor="text1"/>
        </w:rPr>
      </w:pPr>
      <w:r w:rsidRPr="004E071F">
        <w:rPr>
          <w:color w:val="000000" w:themeColor="text1"/>
        </w:rPr>
        <w:t xml:space="preserve">Guests </w:t>
      </w:r>
    </w:p>
    <w:p w14:paraId="17AA87A7"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Please limit your guests to 1</w:t>
      </w:r>
      <w:r w:rsidRPr="004E071F">
        <w:rPr>
          <w:rFonts w:asciiTheme="minorHAnsi" w:eastAsia="Times New Roman" w:hAnsiTheme="minorHAnsi" w:cs="Arial"/>
          <w:color w:val="000000" w:themeColor="text1"/>
          <w:szCs w:val="24"/>
          <w:shd w:val="clear" w:color="auto" w:fill="FFFFFF"/>
        </w:rPr>
        <w:t>-</w:t>
      </w:r>
      <w:r w:rsidRPr="004E071F">
        <w:rPr>
          <w:rFonts w:asciiTheme="minorHAnsi" w:eastAsia="Times New Roman" w:hAnsiTheme="minorHAnsi" w:cs="Arial"/>
          <w:color w:val="000000" w:themeColor="text1"/>
          <w:szCs w:val="24"/>
        </w:rPr>
        <w:t>3 per day.</w:t>
      </w:r>
    </w:p>
    <w:p w14:paraId="0422CB71" w14:textId="77777777" w:rsidR="00791ED4" w:rsidRPr="004E071F" w:rsidRDefault="00791ED4" w:rsidP="00791ED4">
      <w:pPr>
        <w:pStyle w:val="Heading3"/>
        <w:rPr>
          <w:color w:val="000000" w:themeColor="text1"/>
        </w:rPr>
      </w:pPr>
      <w:r w:rsidRPr="004E071F">
        <w:rPr>
          <w:color w:val="000000" w:themeColor="text1"/>
        </w:rPr>
        <w:t>Noise Levels</w:t>
      </w:r>
    </w:p>
    <w:p w14:paraId="45E36340"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Out of respect for your neighbors, please keep all noise to a minimum. Your neighbors are entitled to the quiet enjoyment of their home at all times.</w:t>
      </w:r>
    </w:p>
    <w:p w14:paraId="3F6366BE" w14:textId="77777777" w:rsidR="00791ED4" w:rsidRPr="004E071F" w:rsidRDefault="00791ED4" w:rsidP="00791ED4">
      <w:pPr>
        <w:pStyle w:val="Heading3"/>
        <w:rPr>
          <w:color w:val="000000" w:themeColor="text1"/>
        </w:rPr>
      </w:pPr>
      <w:r w:rsidRPr="004E071F">
        <w:rPr>
          <w:color w:val="000000" w:themeColor="text1"/>
        </w:rPr>
        <w:t xml:space="preserve">Parties </w:t>
      </w:r>
    </w:p>
    <w:p w14:paraId="63694E5A"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Loud parties are not allowed.</w:t>
      </w:r>
    </w:p>
    <w:p w14:paraId="59EFCFE6" w14:textId="77777777" w:rsidR="00791ED4" w:rsidRPr="004E071F" w:rsidRDefault="00791ED4" w:rsidP="00791ED4">
      <w:pPr>
        <w:pStyle w:val="Heading3"/>
        <w:rPr>
          <w:color w:val="000000" w:themeColor="text1"/>
        </w:rPr>
      </w:pPr>
      <w:r w:rsidRPr="004E071F">
        <w:rPr>
          <w:color w:val="000000" w:themeColor="text1"/>
        </w:rPr>
        <w:t xml:space="preserve">Occupancy </w:t>
      </w:r>
    </w:p>
    <w:p w14:paraId="60079866" w14:textId="7CE5DDAC"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Occupancy is limited to ONLY the people we listed on the lease agreement. If you decide to get a roommate after you move in or you have a guest staying for more than 1</w:t>
      </w:r>
      <w:r w:rsidR="008F73EF">
        <w:rPr>
          <w:rFonts w:asciiTheme="minorHAnsi" w:eastAsia="Times New Roman" w:hAnsiTheme="minorHAnsi" w:cs="Arial"/>
          <w:color w:val="000000" w:themeColor="text1"/>
          <w:szCs w:val="24"/>
        </w:rPr>
        <w:t>0</w:t>
      </w:r>
      <w:r w:rsidRPr="004E071F">
        <w:rPr>
          <w:rFonts w:asciiTheme="minorHAnsi" w:eastAsia="Times New Roman" w:hAnsiTheme="minorHAnsi" w:cs="Arial"/>
          <w:color w:val="000000" w:themeColor="text1"/>
          <w:szCs w:val="24"/>
        </w:rPr>
        <w:t xml:space="preserve"> consecutive days, you must notify us, and they must fill out an application and go through our approval process. All occupants must meet our screening standards. Keep in mind there is an occupancy limit for the home you rent.</w:t>
      </w:r>
    </w:p>
    <w:p w14:paraId="1E6E65D6" w14:textId="77777777" w:rsidR="00791ED4" w:rsidRPr="004E071F" w:rsidRDefault="00791ED4" w:rsidP="00791ED4">
      <w:pPr>
        <w:pStyle w:val="Heading3"/>
        <w:rPr>
          <w:color w:val="000000" w:themeColor="text1"/>
        </w:rPr>
      </w:pPr>
      <w:r w:rsidRPr="004E071F">
        <w:rPr>
          <w:color w:val="000000" w:themeColor="text1"/>
        </w:rPr>
        <w:t xml:space="preserve">Notice to Vacate </w:t>
      </w:r>
    </w:p>
    <w:p w14:paraId="0C4581FC" w14:textId="77777777" w:rsidR="00791ED4" w:rsidRPr="004E071F" w:rsidRDefault="00791ED4" w:rsidP="00791ED4">
      <w:pPr>
        <w:widowControl/>
        <w:jc w:val="left"/>
        <w:rPr>
          <w:rFonts w:asciiTheme="minorHAnsi" w:eastAsia="Times New Roman" w:hAnsiTheme="minorHAnsi"/>
          <w:color w:val="000000" w:themeColor="text1"/>
          <w:szCs w:val="24"/>
        </w:rPr>
      </w:pPr>
      <w:r w:rsidRPr="004E071F">
        <w:rPr>
          <w:rFonts w:asciiTheme="minorHAnsi" w:eastAsia="Times New Roman" w:hAnsiTheme="minorHAnsi" w:cs="Arial"/>
          <w:color w:val="000000" w:themeColor="text1"/>
          <w:szCs w:val="24"/>
        </w:rPr>
        <w:t>When you decide to move, remember to first take a look at the terms in your rental agreement or lease for how to proceed. If you are on a month-to-month rental agreement, you must give a minimum of 20 days’ written notice before the end of the month. If you have a lease, you must give a minimum of 30 days’ written notice before the expiration of your lease.</w:t>
      </w:r>
    </w:p>
    <w:p w14:paraId="43FA4519" w14:textId="77777777" w:rsidR="00991636" w:rsidRDefault="00991636" w:rsidP="00791ED4">
      <w:pPr>
        <w:widowControl/>
        <w:rPr>
          <w:rFonts w:asciiTheme="minorHAnsi" w:eastAsia="Times New Roman" w:hAnsiTheme="minorHAnsi" w:cs="Arial"/>
          <w:b/>
          <w:bCs/>
          <w:color w:val="000000" w:themeColor="text1"/>
          <w:szCs w:val="24"/>
        </w:rPr>
      </w:pPr>
    </w:p>
    <w:p w14:paraId="61985FB6" w14:textId="7D4E09F4" w:rsidR="00791ED4" w:rsidRPr="004E071F" w:rsidRDefault="00991636" w:rsidP="00791ED4">
      <w:pPr>
        <w:widowControl/>
        <w:rPr>
          <w:rFonts w:asciiTheme="minorHAnsi" w:eastAsia="Times New Roman" w:hAnsiTheme="minorHAnsi"/>
          <w:color w:val="000000" w:themeColor="text1"/>
          <w:szCs w:val="24"/>
        </w:rPr>
      </w:pPr>
      <w:r>
        <w:rPr>
          <w:rFonts w:asciiTheme="minorHAnsi" w:eastAsia="Times New Roman" w:hAnsiTheme="minorHAnsi" w:cs="Arial"/>
          <w:b/>
          <w:bCs/>
          <w:color w:val="000000" w:themeColor="text1"/>
          <w:szCs w:val="24"/>
        </w:rPr>
        <w:t xml:space="preserve">We both have </w:t>
      </w:r>
      <w:r>
        <w:rPr>
          <w:rFonts w:asciiTheme="minorHAnsi" w:eastAsia="Times New Roman" w:hAnsiTheme="minorHAnsi" w:cs="Arial"/>
          <w:b/>
          <w:bCs/>
          <w:color w:val="000000" w:themeColor="text1"/>
          <w:szCs w:val="24"/>
        </w:rPr>
        <w:t>responsibilities</w:t>
      </w:r>
      <w:r>
        <w:rPr>
          <w:rFonts w:asciiTheme="minorHAnsi" w:eastAsia="Times New Roman" w:hAnsiTheme="minorHAnsi" w:cs="Arial"/>
          <w:b/>
          <w:bCs/>
          <w:color w:val="000000" w:themeColor="text1"/>
          <w:szCs w:val="24"/>
        </w:rPr>
        <w:t xml:space="preserve"> in our roles of this </w:t>
      </w:r>
      <w:r>
        <w:rPr>
          <w:rFonts w:asciiTheme="minorHAnsi" w:eastAsia="Times New Roman" w:hAnsiTheme="minorHAnsi" w:cs="Arial"/>
          <w:b/>
          <w:bCs/>
          <w:color w:val="000000" w:themeColor="text1"/>
          <w:szCs w:val="24"/>
        </w:rPr>
        <w:t>agreement and relationship moving forward</w:t>
      </w:r>
      <w:r>
        <w:rPr>
          <w:rFonts w:asciiTheme="minorHAnsi" w:eastAsia="Times New Roman" w:hAnsiTheme="minorHAnsi" w:cs="Arial"/>
          <w:b/>
          <w:bCs/>
          <w:color w:val="000000" w:themeColor="text1"/>
          <w:szCs w:val="24"/>
        </w:rPr>
        <w:t xml:space="preserve">. </w:t>
      </w:r>
      <w:r w:rsidR="00791ED4" w:rsidRPr="004E071F">
        <w:rPr>
          <w:rFonts w:asciiTheme="minorHAnsi" w:eastAsia="Times New Roman" w:hAnsiTheme="minorHAnsi" w:cs="Arial"/>
          <w:b/>
          <w:bCs/>
          <w:color w:val="000000" w:themeColor="text1"/>
          <w:szCs w:val="24"/>
        </w:rPr>
        <w:t>We hope this presentation has helped clarify any questions you may have had. Thank you for your tenancy and congratulations on your new home!</w:t>
      </w:r>
    </w:p>
    <w:p w14:paraId="2D9CA7AE" w14:textId="77777777" w:rsidR="005B658B" w:rsidRDefault="00AD3422"/>
    <w:sectPr w:rsidR="005B658B" w:rsidSect="00E20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13213"/>
    <w:multiLevelType w:val="multilevel"/>
    <w:tmpl w:val="7DBC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F55A7"/>
    <w:multiLevelType w:val="multilevel"/>
    <w:tmpl w:val="765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B4E4F"/>
    <w:multiLevelType w:val="multilevel"/>
    <w:tmpl w:val="00C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627DF"/>
    <w:multiLevelType w:val="multilevel"/>
    <w:tmpl w:val="9858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C686E"/>
    <w:multiLevelType w:val="multilevel"/>
    <w:tmpl w:val="05BE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D4"/>
    <w:rsid w:val="0017473A"/>
    <w:rsid w:val="00203BB9"/>
    <w:rsid w:val="002D4345"/>
    <w:rsid w:val="005571FB"/>
    <w:rsid w:val="00791ED4"/>
    <w:rsid w:val="007B0484"/>
    <w:rsid w:val="008477C1"/>
    <w:rsid w:val="008F73EF"/>
    <w:rsid w:val="00991636"/>
    <w:rsid w:val="00AA5F7B"/>
    <w:rsid w:val="00AD3422"/>
    <w:rsid w:val="00B05387"/>
    <w:rsid w:val="00E2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1ED4"/>
    <w:pPr>
      <w:widowControl w:val="0"/>
      <w:spacing w:before="120" w:after="120"/>
      <w:jc w:val="both"/>
    </w:pPr>
    <w:rPr>
      <w:rFonts w:ascii="Garamond" w:eastAsia="Calibri" w:hAnsi="Garamond" w:cs="Times New Roman"/>
      <w:szCs w:val="22"/>
    </w:rPr>
  </w:style>
  <w:style w:type="paragraph" w:styleId="Heading2">
    <w:name w:val="heading 2"/>
    <w:basedOn w:val="Normal"/>
    <w:next w:val="Normal"/>
    <w:link w:val="Heading2Char"/>
    <w:uiPriority w:val="9"/>
    <w:qFormat/>
    <w:rsid w:val="00791ED4"/>
    <w:pPr>
      <w:keepNext/>
      <w:spacing w:before="240" w:after="60"/>
      <w:jc w:val="left"/>
      <w:outlineLvl w:val="1"/>
    </w:pPr>
    <w:rPr>
      <w:rFonts w:asciiTheme="majorHAnsi" w:eastAsia="MS Gothic" w:hAnsiTheme="majorHAnsi"/>
      <w:b/>
      <w:bCs/>
      <w:i/>
      <w:iCs/>
      <w:sz w:val="28"/>
      <w:szCs w:val="28"/>
    </w:rPr>
  </w:style>
  <w:style w:type="paragraph" w:styleId="Heading3">
    <w:name w:val="heading 3"/>
    <w:basedOn w:val="Normal"/>
    <w:next w:val="Normal"/>
    <w:link w:val="Heading3Char"/>
    <w:qFormat/>
    <w:rsid w:val="00791ED4"/>
    <w:pPr>
      <w:keepNext/>
      <w:spacing w:before="240" w:after="60"/>
      <w:jc w:val="left"/>
      <w:outlineLvl w:val="2"/>
    </w:pPr>
    <w:rPr>
      <w:rFonts w:asciiTheme="majorHAnsi" w:eastAsia="MS Gothic" w:hAnsiTheme="majorHAnsi"/>
      <w:b/>
      <w:bCs/>
      <w:i/>
      <w:sz w:val="26"/>
      <w:szCs w:val="26"/>
    </w:rPr>
  </w:style>
  <w:style w:type="paragraph" w:styleId="Heading4">
    <w:name w:val="heading 4"/>
    <w:basedOn w:val="Heading3"/>
    <w:next w:val="BodyText"/>
    <w:link w:val="Heading4Char"/>
    <w:qFormat/>
    <w:rsid w:val="00791ED4"/>
    <w:pPr>
      <w:keepLines/>
      <w:spacing w:before="480" w:after="200"/>
      <w:outlineLvl w:val="3"/>
    </w:pPr>
    <w:rPr>
      <w:rFonts w:eastAsia="Arial Unicode MS"/>
      <w:bCs w:val="0"/>
      <w:kern w:val="28"/>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ED4"/>
    <w:rPr>
      <w:rFonts w:asciiTheme="majorHAnsi" w:eastAsia="MS Gothic" w:hAnsiTheme="majorHAnsi" w:cs="Times New Roman"/>
      <w:b/>
      <w:bCs/>
      <w:i/>
      <w:iCs/>
      <w:sz w:val="28"/>
      <w:szCs w:val="28"/>
    </w:rPr>
  </w:style>
  <w:style w:type="character" w:customStyle="1" w:styleId="Heading3Char">
    <w:name w:val="Heading 3 Char"/>
    <w:basedOn w:val="DefaultParagraphFont"/>
    <w:link w:val="Heading3"/>
    <w:rsid w:val="00791ED4"/>
    <w:rPr>
      <w:rFonts w:asciiTheme="majorHAnsi" w:eastAsia="MS Gothic" w:hAnsiTheme="majorHAnsi" w:cs="Times New Roman"/>
      <w:b/>
      <w:bCs/>
      <w:i/>
      <w:sz w:val="26"/>
      <w:szCs w:val="26"/>
    </w:rPr>
  </w:style>
  <w:style w:type="character" w:customStyle="1" w:styleId="Heading4Char">
    <w:name w:val="Heading 4 Char"/>
    <w:basedOn w:val="DefaultParagraphFont"/>
    <w:link w:val="Heading4"/>
    <w:rsid w:val="00791ED4"/>
    <w:rPr>
      <w:rFonts w:asciiTheme="majorHAnsi" w:eastAsia="Arial Unicode MS" w:hAnsiTheme="majorHAnsi" w:cs="Times New Roman"/>
      <w:b/>
      <w:i/>
      <w:kern w:val="28"/>
      <w:szCs w:val="20"/>
      <w:lang w:val="en-AU"/>
    </w:rPr>
  </w:style>
  <w:style w:type="paragraph" w:styleId="BodyText">
    <w:name w:val="Body Text"/>
    <w:basedOn w:val="Normal"/>
    <w:link w:val="BodyTextChar"/>
    <w:uiPriority w:val="99"/>
    <w:semiHidden/>
    <w:unhideWhenUsed/>
    <w:rsid w:val="00791ED4"/>
  </w:style>
  <w:style w:type="character" w:customStyle="1" w:styleId="BodyTextChar">
    <w:name w:val="Body Text Char"/>
    <w:basedOn w:val="DefaultParagraphFont"/>
    <w:link w:val="BodyText"/>
    <w:uiPriority w:val="99"/>
    <w:semiHidden/>
    <w:rsid w:val="00791ED4"/>
    <w:rPr>
      <w:rFonts w:ascii="Garamond" w:eastAsia="Calibri" w:hAnsi="Garamond" w:cs="Times New Roman"/>
      <w:szCs w:val="22"/>
    </w:rPr>
  </w:style>
  <w:style w:type="paragraph" w:styleId="BalloonText">
    <w:name w:val="Balloon Text"/>
    <w:basedOn w:val="Normal"/>
    <w:link w:val="BalloonTextChar"/>
    <w:uiPriority w:val="99"/>
    <w:semiHidden/>
    <w:unhideWhenUsed/>
    <w:rsid w:val="008F73E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E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DeSilva</cp:lastModifiedBy>
  <cp:revision>5</cp:revision>
  <cp:lastPrinted>2019-07-03T01:50:00Z</cp:lastPrinted>
  <dcterms:created xsi:type="dcterms:W3CDTF">2018-12-28T01:50:00Z</dcterms:created>
  <dcterms:modified xsi:type="dcterms:W3CDTF">2021-03-12T01:00:00Z</dcterms:modified>
</cp:coreProperties>
</file>